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96D" w:rsidRPr="00BD5904" w:rsidRDefault="00F0196D" w:rsidP="00F0196D">
      <w:pPr>
        <w:widowControl w:val="0"/>
        <w:autoSpaceDE w:val="0"/>
        <w:autoSpaceDN w:val="0"/>
        <w:adjustRightInd w:val="0"/>
        <w:spacing w:after="0" w:line="240" w:lineRule="auto"/>
        <w:ind w:left="9498" w:right="-4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9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0307B6" w:rsidRPr="00BD5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2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B55609" w:rsidRDefault="00B55609" w:rsidP="00762E23">
      <w:pPr>
        <w:ind w:left="8789" w:right="-460"/>
        <w:jc w:val="center"/>
        <w:rPr>
          <w:sz w:val="28"/>
          <w:szCs w:val="28"/>
        </w:rPr>
      </w:pPr>
      <w:proofErr w:type="gramStart"/>
      <w:r w:rsidRPr="00BD590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D5904">
        <w:rPr>
          <w:rFonts w:ascii="Times New Roman" w:hAnsi="Times New Roman" w:cs="Times New Roman"/>
          <w:sz w:val="28"/>
          <w:szCs w:val="28"/>
        </w:rPr>
        <w:t xml:space="preserve"> </w:t>
      </w:r>
      <w:r w:rsidR="00762E2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подпрограмме 1 </w:t>
      </w:r>
      <w:r w:rsidR="00762E23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«Поддержка </w:t>
      </w:r>
      <w:r w:rsidR="00762E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развитие </w:t>
      </w:r>
      <w:r w:rsidR="00762E23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малого и среднего предпринимательства в </w:t>
      </w:r>
      <w:proofErr w:type="spellStart"/>
      <w:r w:rsidR="00762E23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</w:t>
      </w:r>
      <w:r w:rsidR="00762E2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762E23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</w:t>
      </w:r>
      <w:r w:rsidR="00762E2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62E23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годы</w:t>
      </w:r>
    </w:p>
    <w:p w:rsidR="00F0196D" w:rsidRPr="00F0196D" w:rsidRDefault="00F0196D" w:rsidP="00F019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0D3E82" w:rsidRPr="00611D66" w:rsidRDefault="00F0196D" w:rsidP="000D3E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96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Программные мероприятия</w:t>
      </w:r>
      <w:r w:rsidR="000D3E8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подпрограммы 1 </w:t>
      </w:r>
      <w:r w:rsidR="000D3E82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«Поддержка </w:t>
      </w:r>
      <w:r w:rsidR="000D3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развитие </w:t>
      </w:r>
      <w:r w:rsidR="000D3E82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малого и среднего предпринимательства в </w:t>
      </w:r>
      <w:proofErr w:type="spellStart"/>
      <w:r w:rsidR="000D3E82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>г.Владикавказ</w:t>
      </w:r>
      <w:r w:rsidR="000D3E8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0D3E82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</w:t>
      </w:r>
      <w:r w:rsidR="007D381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D3E82" w:rsidRPr="00C02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годы</w:t>
      </w:r>
      <w:r w:rsidR="000D3E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196D" w:rsidRPr="00F0196D" w:rsidRDefault="00F0196D" w:rsidP="00F019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50"/>
        <w:gridCol w:w="1134"/>
        <w:gridCol w:w="992"/>
        <w:gridCol w:w="992"/>
        <w:gridCol w:w="992"/>
        <w:gridCol w:w="964"/>
        <w:gridCol w:w="2551"/>
        <w:gridCol w:w="3119"/>
      </w:tblGrid>
      <w:tr w:rsidR="00F0196D" w:rsidRPr="00F0196D" w:rsidTr="004E46BF">
        <w:tc>
          <w:tcPr>
            <w:tcW w:w="540" w:type="dxa"/>
            <w:vMerge w:val="restart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850" w:type="dxa"/>
            <w:vMerge w:val="restart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3940" w:type="dxa"/>
            <w:gridSpan w:val="4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Финансирование, </w:t>
            </w:r>
            <w:proofErr w:type="spell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тыс.руб</w:t>
            </w:r>
            <w:proofErr w:type="spell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 w:val="restart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Исполнители</w:t>
            </w:r>
          </w:p>
        </w:tc>
        <w:tc>
          <w:tcPr>
            <w:tcW w:w="3119" w:type="dxa"/>
            <w:vMerge w:val="restart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Ожидаемые результаты (</w:t>
            </w:r>
            <w:proofErr w:type="spell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колич</w:t>
            </w:r>
            <w:proofErr w:type="spellEnd"/>
            <w:proofErr w:type="gram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 или</w:t>
            </w:r>
            <w:proofErr w:type="gram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качеств.показатели</w:t>
            </w:r>
            <w:proofErr w:type="spell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)</w:t>
            </w:r>
          </w:p>
        </w:tc>
      </w:tr>
      <w:tr w:rsidR="00F0196D" w:rsidRPr="00F0196D" w:rsidTr="004E46BF">
        <w:tc>
          <w:tcPr>
            <w:tcW w:w="540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</w:tcPr>
          <w:p w:rsidR="00F0196D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Год финансиро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948" w:type="dxa"/>
            <w:gridSpan w:val="3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</w:t>
            </w:r>
            <w:proofErr w:type="gram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том числе:</w:t>
            </w:r>
          </w:p>
        </w:tc>
        <w:tc>
          <w:tcPr>
            <w:tcW w:w="2551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F0196D" w:rsidRPr="00F0196D" w:rsidTr="004E46BF">
        <w:tc>
          <w:tcPr>
            <w:tcW w:w="540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850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gram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мест</w:t>
            </w:r>
            <w:proofErr w:type="gram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бюдж</w:t>
            </w:r>
            <w:proofErr w:type="spell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респ</w:t>
            </w:r>
            <w:proofErr w:type="spellEnd"/>
            <w:proofErr w:type="gram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бюдж</w:t>
            </w:r>
            <w:proofErr w:type="spell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внебюдж</w:t>
            </w:r>
            <w:proofErr w:type="spellEnd"/>
            <w:proofErr w:type="gramEnd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51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F0196D" w:rsidRPr="00F0196D" w:rsidTr="004E46BF">
        <w:tc>
          <w:tcPr>
            <w:tcW w:w="54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5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6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19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9</w:t>
            </w:r>
          </w:p>
        </w:tc>
      </w:tr>
      <w:tr w:rsidR="00F0196D" w:rsidRPr="00F0196D" w:rsidTr="004E46BF">
        <w:tc>
          <w:tcPr>
            <w:tcW w:w="54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5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в виде предоставления грантов начинающим субъектам малого предпринимательства на создание собственног</w:t>
            </w:r>
            <w:r w:rsidR="004E46B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бизнеса</w:t>
            </w: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</w:tcPr>
          <w:p w:rsidR="00F0196D" w:rsidRPr="00F0196D" w:rsidRDefault="002A3CC3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экономики, предпринимательства и инвестиционных проектов АМС г. Владикавказа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0196D" w:rsidRDefault="00CE7FC6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1. </w:t>
            </w:r>
            <w:r w:rsidR="00CE68C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</w:t>
            </w:r>
            <w:r w:rsidR="00CE68CA" w:rsidRPr="00CE68C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оличество субъектов малого и среднего предпринимательства, получивших поддержку</w:t>
            </w:r>
            <w:r w:rsidR="00E62B4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в соответствующем календарном году</w:t>
            </w:r>
            <w:r w:rsidR="00CE68C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, (ед.):</w:t>
            </w:r>
          </w:p>
          <w:p w:rsidR="00CE68CA" w:rsidRPr="00F0196D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г. - 1</w:t>
            </w:r>
            <w:r w:rsidR="002A3CC3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</w:t>
            </w:r>
          </w:p>
          <w:p w:rsidR="00CE68CA" w:rsidRPr="00F0196D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г. - 14</w:t>
            </w:r>
          </w:p>
          <w:p w:rsidR="00CE68CA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г. </w:t>
            </w:r>
            <w:r w:rsidR="00CE7FC6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14</w:t>
            </w:r>
          </w:p>
          <w:p w:rsidR="00CE7FC6" w:rsidRPr="00F0196D" w:rsidRDefault="00CE7FC6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2. </w:t>
            </w:r>
            <w:r w:rsidRPr="00CE7F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 xml:space="preserve">Прирост количества субъектов малого и среднего предпринимательства, осуществляющих деятельность на территории муниципального образования </w:t>
            </w:r>
            <w:proofErr w:type="spellStart"/>
            <w:r w:rsidRPr="00CE7F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г.Владикавказ</w:t>
            </w:r>
            <w:proofErr w:type="spellEnd"/>
            <w:r w:rsidRPr="00CE7FC6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ru-RU"/>
              </w:rPr>
              <w:t>, на 1 процент по сравнению с их количеством в предыдущем календарном году.</w:t>
            </w:r>
          </w:p>
        </w:tc>
      </w:tr>
      <w:tr w:rsidR="00F0196D" w:rsidRPr="00F0196D" w:rsidTr="004E46BF">
        <w:tc>
          <w:tcPr>
            <w:tcW w:w="54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85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в виде субсидирования части затрат субъектов социального предпринимательства г.Владикавказа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экономики, предпринимательства и инвестиционных проектов АМС г. Владикавказа</w:t>
            </w:r>
          </w:p>
        </w:tc>
        <w:tc>
          <w:tcPr>
            <w:tcW w:w="3119" w:type="dxa"/>
          </w:tcPr>
          <w:p w:rsidR="00CE68CA" w:rsidRPr="00CE68CA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6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субъектов малого и среднего предпринимательства, получивших поддержку</w:t>
            </w:r>
            <w:r w:rsidR="00E62B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соответствующем календарном году</w:t>
            </w:r>
            <w:r w:rsidRPr="00CE6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(ед.):</w:t>
            </w:r>
          </w:p>
          <w:p w:rsidR="00CE68CA" w:rsidRPr="00CE68CA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2017 г. - 4</w:t>
            </w:r>
          </w:p>
          <w:p w:rsidR="00CE68CA" w:rsidRPr="00CE68CA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 г. - 4</w:t>
            </w:r>
          </w:p>
          <w:p w:rsidR="00F0196D" w:rsidRPr="00F0196D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г. - 4</w:t>
            </w:r>
            <w:r w:rsidR="00F0196D"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0196D" w:rsidRPr="00F0196D" w:rsidTr="004E46BF">
        <w:tc>
          <w:tcPr>
            <w:tcW w:w="54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3850" w:type="dxa"/>
          </w:tcPr>
          <w:p w:rsidR="00F0196D" w:rsidRPr="00F0196D" w:rsidRDefault="00F0196D" w:rsidP="00960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</w:t>
            </w:r>
            <w:r w:rsidR="009606C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развитию микрофинансирования</w:t>
            </w: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экономики, предпринимательства и инвестиционных проектов;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Фонд микрофинансирования администрации местног</w:t>
            </w:r>
            <w:r w:rsidR="007459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самоуправления г.Владикавказа</w:t>
            </w:r>
          </w:p>
        </w:tc>
        <w:tc>
          <w:tcPr>
            <w:tcW w:w="3119" w:type="dxa"/>
          </w:tcPr>
          <w:p w:rsidR="00CE68CA" w:rsidRPr="00CE68CA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6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субъектов малого и среднего предпринимательств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а, получивших поддержку, (ед.):</w:t>
            </w:r>
          </w:p>
          <w:p w:rsidR="00CE68CA" w:rsidRPr="00CE68CA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 г. - 7</w:t>
            </w:r>
          </w:p>
          <w:p w:rsidR="00F0196D" w:rsidRPr="00F0196D" w:rsidRDefault="00CE7FC6" w:rsidP="00CE7F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</w:t>
            </w:r>
            <w:r w:rsidRPr="00CE7F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Прирост количества субъектов малого и среднего предпринимательства, осуществляющих деятельность на территории муниципального образования </w:t>
            </w:r>
            <w:proofErr w:type="spellStart"/>
            <w:r w:rsidRPr="00CE7F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г.Владикавказ</w:t>
            </w:r>
            <w:proofErr w:type="spellEnd"/>
            <w:r w:rsidRPr="00CE7FC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на 1 процент по сравнению с их количеством в предыдущем календарном году.</w:t>
            </w:r>
          </w:p>
        </w:tc>
      </w:tr>
      <w:tr w:rsidR="00F0196D" w:rsidRPr="00F0196D" w:rsidTr="004E46BF">
        <w:tc>
          <w:tcPr>
            <w:tcW w:w="54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5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Консультационная поддержка субъектов малого и среднего предпринимательства в виде проведения обучающих семинаров, курсов по повышению предпринимательской грамотности</w:t>
            </w: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экономики, предпринимательства и инвестиционных проектов АМС г. Владикавказа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CE68CA" w:rsidRPr="00CE68CA" w:rsidRDefault="00CE68CA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E6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субъектов малого и среднего предпринимательства, получивших поддержку</w:t>
            </w:r>
            <w:r w:rsidR="00BC0E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соответствующем календарном году</w:t>
            </w:r>
            <w:r w:rsidRPr="00CE68C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(ед.):</w:t>
            </w:r>
          </w:p>
          <w:p w:rsidR="00CE68CA" w:rsidRPr="00CE68CA" w:rsidRDefault="00BC0EEC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2017 г. - 10</w:t>
            </w:r>
          </w:p>
          <w:p w:rsidR="00CE68CA" w:rsidRPr="00CE68CA" w:rsidRDefault="00BC0EEC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 г. - 12</w:t>
            </w:r>
          </w:p>
          <w:p w:rsidR="00F0196D" w:rsidRPr="00F0196D" w:rsidRDefault="00BC0EEC" w:rsidP="00CE68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 г. - 15</w:t>
            </w:r>
          </w:p>
        </w:tc>
      </w:tr>
      <w:tr w:rsidR="00F0196D" w:rsidRPr="00F0196D" w:rsidTr="004E46BF">
        <w:tc>
          <w:tcPr>
            <w:tcW w:w="540" w:type="dxa"/>
          </w:tcPr>
          <w:p w:rsidR="00F0196D" w:rsidRPr="00F0196D" w:rsidRDefault="009E1242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5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поддержка субъектов малого и среднего предпринимательства в виде подготовки и издания информационно-справочных материалов для предпринимателей, организации и проведения конференций, «круглых столов», а также пропаганда предпринимательства (стимулирование граждан к осуществлению предпринимательской деятельности)</w:t>
            </w: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Управление экономики, предпринимательства и инвестиционных проектов АМС г. Владикавказа;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отдел</w:t>
            </w:r>
            <w:proofErr w:type="gramEnd"/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информационного обеспечения – пресс-служба главы АМС г.Владикавказа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Развитие системы информационной поддержки малого и среднего предпринимательства г.Владикавказа.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Повышение </w:t>
            </w:r>
            <w:proofErr w:type="spellStart"/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самозанятости</w:t>
            </w:r>
            <w:proofErr w:type="spellEnd"/>
            <w:r w:rsidRPr="00F019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населения г.Владикавказа</w:t>
            </w:r>
          </w:p>
        </w:tc>
      </w:tr>
      <w:tr w:rsidR="00F0196D" w:rsidRPr="00F0196D" w:rsidTr="004E46BF">
        <w:trPr>
          <w:trHeight w:val="1236"/>
        </w:trPr>
        <w:tc>
          <w:tcPr>
            <w:tcW w:w="540" w:type="dxa"/>
          </w:tcPr>
          <w:p w:rsidR="00F0196D" w:rsidRPr="00F0196D" w:rsidRDefault="009E1242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6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50" w:type="dxa"/>
          </w:tcPr>
          <w:p w:rsidR="00F0196D" w:rsidRPr="00F0196D" w:rsidRDefault="00F0196D" w:rsidP="00F019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поддержка деятельности общественных организаций и объединений малого и среднего бизнеса</w:t>
            </w: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экономики, предпринимательства и инвестиционных проектов АМС г.Владикавказа; отдел информационного обеспечения – пресс-служба </w:t>
            </w: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главы АМС г.Владикавказа</w:t>
            </w:r>
          </w:p>
        </w:tc>
        <w:tc>
          <w:tcPr>
            <w:tcW w:w="3119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Содействие самоорганизации субъектов малого и среднего предпринимательства</w:t>
            </w:r>
          </w:p>
        </w:tc>
      </w:tr>
      <w:tr w:rsidR="00F0196D" w:rsidRPr="00F0196D" w:rsidTr="004E46BF">
        <w:trPr>
          <w:trHeight w:val="642"/>
        </w:trPr>
        <w:tc>
          <w:tcPr>
            <w:tcW w:w="540" w:type="dxa"/>
          </w:tcPr>
          <w:p w:rsidR="00F0196D" w:rsidRPr="00F0196D" w:rsidRDefault="009E1242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lastRenderedPageBreak/>
              <w:t>7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50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Институциональная поддержка в виде подготовки проектов правовых актов Собрания представителей г.Владикавказа и АМС г.Владикавказа, а также предложений о принятии (внесении изменений) проектов нормативных правовых актов Российской Федерации и Республики Северная Осетия-Алания по вопросам поддержки и развития малого и среднего предпринимательства, в том числе: совершенствование правового регулирования деятельности субъектов малого и среднего предпринимательства и системы налогообложения субъектов малого и среднего предпринимательства; по устранению существующих административных барьеров для ведения предпринимательской деятельности; а также проведение процедур общественной экспертизы правовых актов, регулирующих предпринимательскую деятельность (оценка регулирующего воздействия)</w:t>
            </w:r>
          </w:p>
        </w:tc>
        <w:tc>
          <w:tcPr>
            <w:tcW w:w="113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2017-2019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экономики, предпринимательства и инвестиционных проектов АМС г.Владикавказа; Правовое управление АМС г.Владикавказа;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196D" w:rsidRPr="00F0196D" w:rsidRDefault="00F0196D" w:rsidP="00F0196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действующей нормативно-правовой базы поддержки малого и среднего предпринимательства</w:t>
            </w:r>
          </w:p>
        </w:tc>
      </w:tr>
      <w:tr w:rsidR="00F0196D" w:rsidRPr="00F0196D" w:rsidTr="004E46BF">
        <w:trPr>
          <w:trHeight w:val="808"/>
        </w:trPr>
        <w:tc>
          <w:tcPr>
            <w:tcW w:w="5524" w:type="dxa"/>
            <w:gridSpan w:val="3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ИТОГО: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0196D" w:rsidRPr="00F0196D" w:rsidRDefault="00F0196D" w:rsidP="00F0196D">
            <w:pPr>
              <w:widowControl w:val="0"/>
              <w:tabs>
                <w:tab w:val="left" w:pos="171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2017 год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2018 год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</w:tcPr>
          <w:p w:rsidR="00F0196D" w:rsidRPr="00F0196D" w:rsidRDefault="009E1242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500,00</w:t>
            </w:r>
          </w:p>
          <w:p w:rsidR="00F0196D" w:rsidRPr="00F0196D" w:rsidRDefault="009E1242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6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500,00</w:t>
            </w:r>
          </w:p>
          <w:p w:rsidR="00F0196D" w:rsidRPr="00F0196D" w:rsidRDefault="009E1242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</w:t>
            </w:r>
            <w:r w:rsidR="00F0196D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964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F0196D" w:rsidRPr="00F0196D" w:rsidRDefault="00F0196D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46BF" w:rsidRPr="00F0196D" w:rsidTr="004E46BF">
        <w:trPr>
          <w:trHeight w:val="250"/>
        </w:trPr>
        <w:tc>
          <w:tcPr>
            <w:tcW w:w="6516" w:type="dxa"/>
            <w:gridSpan w:val="4"/>
            <w:vMerge w:val="restart"/>
          </w:tcPr>
          <w:p w:rsidR="004E46BF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ВСЕГО ПО ПОДПРОГРАММЕ 1</w:t>
            </w:r>
          </w:p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4E46BF" w:rsidRPr="00F0196D" w:rsidRDefault="009E1242" w:rsidP="004E46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  <w:r w:rsidR="004E46BF"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992" w:type="dxa"/>
          </w:tcPr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964" w:type="dxa"/>
          </w:tcPr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0196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1" w:type="dxa"/>
            <w:vMerge w:val="restart"/>
          </w:tcPr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4E46BF" w:rsidRPr="00F0196D" w:rsidTr="004E46BF">
        <w:trPr>
          <w:trHeight w:val="267"/>
        </w:trPr>
        <w:tc>
          <w:tcPr>
            <w:tcW w:w="6516" w:type="dxa"/>
            <w:gridSpan w:val="4"/>
            <w:vMerge/>
          </w:tcPr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948" w:type="dxa"/>
            <w:gridSpan w:val="3"/>
          </w:tcPr>
          <w:p w:rsidR="004E46BF" w:rsidRPr="00F0196D" w:rsidRDefault="009E1242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1</w:t>
            </w:r>
            <w:r w:rsidR="004E46BF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9500,00</w:t>
            </w:r>
          </w:p>
        </w:tc>
        <w:tc>
          <w:tcPr>
            <w:tcW w:w="2551" w:type="dxa"/>
            <w:vMerge/>
          </w:tcPr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vMerge/>
          </w:tcPr>
          <w:p w:rsidR="004E46BF" w:rsidRPr="00F0196D" w:rsidRDefault="004E46BF" w:rsidP="00F019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B52992" w:rsidRDefault="00B52992" w:rsidP="00F0196D">
      <w:pPr>
        <w:spacing w:after="0" w:line="240" w:lineRule="auto"/>
        <w:jc w:val="center"/>
        <w:rPr>
          <w:rFonts w:ascii="Consultant" w:eastAsia="Times New Roman" w:hAnsi="Consultant" w:cs="Times New Roman"/>
          <w:snapToGrid w:val="0"/>
          <w:sz w:val="20"/>
          <w:szCs w:val="20"/>
          <w:lang w:eastAsia="ru-RU"/>
        </w:rPr>
      </w:pPr>
    </w:p>
    <w:p w:rsidR="00B52992" w:rsidRDefault="00B52992" w:rsidP="00F0196D">
      <w:pPr>
        <w:spacing w:after="0" w:line="240" w:lineRule="auto"/>
        <w:jc w:val="center"/>
        <w:rPr>
          <w:rFonts w:ascii="Consultant" w:eastAsia="Times New Roman" w:hAnsi="Consultant" w:cs="Times New Roman"/>
          <w:snapToGrid w:val="0"/>
          <w:sz w:val="20"/>
          <w:szCs w:val="20"/>
          <w:lang w:eastAsia="ru-RU"/>
        </w:rPr>
      </w:pPr>
    </w:p>
    <w:p w:rsidR="00F0196D" w:rsidRPr="00F0196D" w:rsidRDefault="00F0196D" w:rsidP="00F0196D">
      <w:pPr>
        <w:spacing w:after="0" w:line="240" w:lineRule="auto"/>
        <w:jc w:val="center"/>
        <w:rPr>
          <w:rFonts w:ascii="Consultant" w:eastAsia="Times New Roman" w:hAnsi="Consultant" w:cs="Times New Roman"/>
          <w:snapToGrid w:val="0"/>
          <w:sz w:val="20"/>
          <w:szCs w:val="20"/>
          <w:lang w:eastAsia="ru-RU"/>
        </w:rPr>
      </w:pPr>
      <w:r w:rsidRPr="00F0196D">
        <w:rPr>
          <w:rFonts w:ascii="Consultant" w:eastAsia="Times New Roman" w:hAnsi="Consultant" w:cs="Times New Roman"/>
          <w:snapToGrid w:val="0"/>
          <w:sz w:val="20"/>
          <w:szCs w:val="20"/>
          <w:lang w:eastAsia="ru-RU"/>
        </w:rPr>
        <w:t>______________________</w:t>
      </w:r>
    </w:p>
    <w:p w:rsidR="00B95BB9" w:rsidRDefault="00B95BB9"/>
    <w:sectPr w:rsidR="00B95BB9" w:rsidSect="00C50A50">
      <w:headerReference w:type="default" r:id="rId6"/>
      <w:footerReference w:type="even" r:id="rId7"/>
      <w:footerReference w:type="default" r:id="rId8"/>
      <w:pgSz w:w="16834" w:h="11909" w:orient="landscape"/>
      <w:pgMar w:top="1134" w:right="1134" w:bottom="1418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496" w:rsidRDefault="00FF7496">
      <w:pPr>
        <w:spacing w:after="0" w:line="240" w:lineRule="auto"/>
      </w:pPr>
      <w:r>
        <w:separator/>
      </w:r>
    </w:p>
  </w:endnote>
  <w:endnote w:type="continuationSeparator" w:id="0">
    <w:p w:rsidR="00FF7496" w:rsidRDefault="00FF7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ultant">
    <w:altName w:val="Courier New"/>
    <w:charset w:val="00"/>
    <w:family w:val="moder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07" w:rsidRDefault="00B52992" w:rsidP="006B2F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D5D07" w:rsidRDefault="00FF7496" w:rsidP="006B2FF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D07" w:rsidRDefault="00FF7496" w:rsidP="006B2FF8">
    <w:pPr>
      <w:pStyle w:val="a3"/>
      <w:framePr w:wrap="around" w:vAnchor="text" w:hAnchor="margin" w:xAlign="right" w:y="1"/>
      <w:rPr>
        <w:rStyle w:val="a5"/>
      </w:rPr>
    </w:pPr>
  </w:p>
  <w:p w:rsidR="00CD5D07" w:rsidRDefault="00FF7496" w:rsidP="006B2FF8">
    <w:pPr>
      <w:pStyle w:val="a3"/>
      <w:ind w:right="360"/>
      <w:jc w:val="right"/>
    </w:pPr>
  </w:p>
  <w:p w:rsidR="00CD5D07" w:rsidRDefault="00FF7496" w:rsidP="006B2FF8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496" w:rsidRDefault="00FF7496">
      <w:pPr>
        <w:spacing w:after="0" w:line="240" w:lineRule="auto"/>
      </w:pPr>
      <w:r>
        <w:separator/>
      </w:r>
    </w:p>
  </w:footnote>
  <w:footnote w:type="continuationSeparator" w:id="0">
    <w:p w:rsidR="00FF7496" w:rsidRDefault="00FF74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CD" w:rsidRDefault="00B52992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CE7FC6">
      <w:rPr>
        <w:noProof/>
      </w:rPr>
      <w:t>2</w:t>
    </w:r>
    <w:r>
      <w:fldChar w:fldCharType="end"/>
    </w:r>
  </w:p>
  <w:p w:rsidR="00FC39CD" w:rsidRDefault="00FF749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96D"/>
    <w:rsid w:val="000307B6"/>
    <w:rsid w:val="000310E4"/>
    <w:rsid w:val="000D3E82"/>
    <w:rsid w:val="002A3CC3"/>
    <w:rsid w:val="004E46BF"/>
    <w:rsid w:val="005421E3"/>
    <w:rsid w:val="005629E9"/>
    <w:rsid w:val="0068296D"/>
    <w:rsid w:val="007459F8"/>
    <w:rsid w:val="00762E23"/>
    <w:rsid w:val="007D3810"/>
    <w:rsid w:val="00816BD5"/>
    <w:rsid w:val="0085424B"/>
    <w:rsid w:val="00922971"/>
    <w:rsid w:val="009606C2"/>
    <w:rsid w:val="009922E5"/>
    <w:rsid w:val="009E1242"/>
    <w:rsid w:val="00AF34FF"/>
    <w:rsid w:val="00B52992"/>
    <w:rsid w:val="00B55609"/>
    <w:rsid w:val="00B95BB9"/>
    <w:rsid w:val="00BB2A5A"/>
    <w:rsid w:val="00BC0EEC"/>
    <w:rsid w:val="00BD5904"/>
    <w:rsid w:val="00CE68CA"/>
    <w:rsid w:val="00CE7FC6"/>
    <w:rsid w:val="00D75F1C"/>
    <w:rsid w:val="00E57B51"/>
    <w:rsid w:val="00E62B47"/>
    <w:rsid w:val="00F0196D"/>
    <w:rsid w:val="00F65CEC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3D3394-83B0-4455-B023-6B7329DC4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EE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01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0196D"/>
  </w:style>
  <w:style w:type="character" w:styleId="a5">
    <w:name w:val="page number"/>
    <w:basedOn w:val="a0"/>
    <w:rsid w:val="00F0196D"/>
  </w:style>
  <w:style w:type="paragraph" w:styleId="a6">
    <w:name w:val="header"/>
    <w:basedOn w:val="a"/>
    <w:link w:val="a7"/>
    <w:uiPriority w:val="99"/>
    <w:unhideWhenUsed/>
    <w:rsid w:val="00F0196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F01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5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59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6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Алан Салбиев</dc:creator>
  <cp:keywords/>
  <dc:description/>
  <cp:lastModifiedBy>Алан Салбиев</cp:lastModifiedBy>
  <cp:revision>16</cp:revision>
  <cp:lastPrinted>2016-10-13T11:40:00Z</cp:lastPrinted>
  <dcterms:created xsi:type="dcterms:W3CDTF">2016-10-10T14:19:00Z</dcterms:created>
  <dcterms:modified xsi:type="dcterms:W3CDTF">2016-11-02T09:19:00Z</dcterms:modified>
</cp:coreProperties>
</file>